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500"/>
        <w:tblW w:w="7500" w:type="dxa"/>
        <w:tblLook w:val="04A0" w:firstRow="1" w:lastRow="0" w:firstColumn="1" w:lastColumn="0" w:noHBand="0" w:noVBand="1"/>
      </w:tblPr>
      <w:tblGrid>
        <w:gridCol w:w="1630"/>
        <w:gridCol w:w="719"/>
        <w:gridCol w:w="1508"/>
        <w:gridCol w:w="934"/>
        <w:gridCol w:w="1535"/>
        <w:gridCol w:w="1174"/>
      </w:tblGrid>
      <w:tr w:rsidR="00AB782B" w:rsidRPr="00AB782B" w:rsidTr="00AB782B">
        <w:trPr>
          <w:trHeight w:val="900"/>
        </w:trPr>
        <w:tc>
          <w:tcPr>
            <w:tcW w:w="7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Friend</w:t>
            </w:r>
            <w:r w:rsidR="00D02E1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s</w:t>
            </w:r>
            <w:r w:rsidR="007E498F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 and Family Test – </w:t>
            </w:r>
            <w:r w:rsidR="0088190D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November</w:t>
            </w:r>
            <w:r w:rsidR="00F03041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 2019 </w:t>
            </w:r>
          </w:p>
          <w:p w:rsidR="00FF1B55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</w:p>
          <w:p w:rsidR="00FF1B55" w:rsidRPr="00AB782B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FF1B5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“How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 xml:space="preserve"> likely are you to recommend our GP practice to friends and family if they needed similar care or treatment?”</w:t>
            </w:r>
          </w:p>
        </w:tc>
      </w:tr>
      <w:tr w:rsidR="00AB782B" w:rsidRPr="00AB782B" w:rsidTr="00AB782B">
        <w:trPr>
          <w:trHeight w:val="6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likely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Likely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Neither likely or unlikely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Unlikely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unlikely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Don't know</w:t>
            </w:r>
          </w:p>
        </w:tc>
      </w:tr>
      <w:tr w:rsidR="00AB782B" w:rsidRPr="00AB782B" w:rsidTr="007E498F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88190D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  <w:bookmarkStart w:id="0" w:name="_GoBack"/>
            <w:bookmarkEnd w:id="0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F03041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F03041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F03041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F03041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F03041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</w:tbl>
    <w:p w:rsidR="00591804" w:rsidRDefault="00AB782B" w:rsidP="00AB782B">
      <w:pPr>
        <w:jc w:val="center"/>
        <w:rPr>
          <w:b/>
          <w:sz w:val="36"/>
          <w:szCs w:val="36"/>
        </w:rPr>
      </w:pPr>
      <w:r w:rsidRPr="00AB782B">
        <w:rPr>
          <w:b/>
          <w:sz w:val="36"/>
          <w:szCs w:val="36"/>
        </w:rPr>
        <w:t xml:space="preserve">PRIMECARE MEDICAL CENTRE </w:t>
      </w: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Pr="00AB782B" w:rsidRDefault="00EA40C5" w:rsidP="00FF1B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Thank you to </w:t>
      </w:r>
      <w:r w:rsidR="00AB782B">
        <w:rPr>
          <w:sz w:val="28"/>
          <w:szCs w:val="28"/>
        </w:rPr>
        <w:t>everyone that partic</w:t>
      </w:r>
      <w:r w:rsidR="00D56CF1">
        <w:rPr>
          <w:sz w:val="28"/>
          <w:szCs w:val="28"/>
        </w:rPr>
        <w:t>i</w:t>
      </w:r>
      <w:r w:rsidR="007E498F">
        <w:rPr>
          <w:sz w:val="28"/>
          <w:szCs w:val="28"/>
        </w:rPr>
        <w:t xml:space="preserve">pated in our Survey for </w:t>
      </w:r>
      <w:r w:rsidR="00023E49">
        <w:rPr>
          <w:sz w:val="28"/>
          <w:szCs w:val="28"/>
        </w:rPr>
        <w:t>this month</w:t>
      </w:r>
    </w:p>
    <w:sectPr w:rsidR="00AB782B" w:rsidRPr="00AB7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2B"/>
    <w:rsid w:val="00023E49"/>
    <w:rsid w:val="00591804"/>
    <w:rsid w:val="007E498F"/>
    <w:rsid w:val="0088190D"/>
    <w:rsid w:val="00AB782B"/>
    <w:rsid w:val="00D02E18"/>
    <w:rsid w:val="00D56CF1"/>
    <w:rsid w:val="00EA40C5"/>
    <w:rsid w:val="00F03041"/>
    <w:rsid w:val="00F62B0E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F81623 - Prime Care Medical Centre</dc:creator>
  <cp:lastModifiedBy>GP F81623 - Prime Care Medical Centre</cp:lastModifiedBy>
  <cp:revision>2</cp:revision>
  <cp:lastPrinted>2015-03-13T12:41:00Z</cp:lastPrinted>
  <dcterms:created xsi:type="dcterms:W3CDTF">2019-12-02T11:25:00Z</dcterms:created>
  <dcterms:modified xsi:type="dcterms:W3CDTF">2019-12-02T11:25:00Z</dcterms:modified>
</cp:coreProperties>
</file>